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D5575" w:rsidRDefault="00215FE2">
      <w:pPr>
        <w:pStyle w:val="14"/>
        <w:spacing w:after="0" w:line="240" w:lineRule="auto"/>
        <w:ind w:left="0"/>
        <w:jc w:val="center"/>
      </w:pPr>
      <w:r>
        <w:object w:dxaOrig="567" w:dyaOrig="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28.2pt" o:ole="">
            <v:imagedata r:id="rId6" o:title=""/>
          </v:shape>
          <o:OLEObject Type="Embed" ProgID="PBrush" ShapeID="_x0000_i1025" DrawAspect="Content" ObjectID="_1612278888" r:id="rId7"/>
        </w:object>
      </w:r>
    </w:p>
    <w:p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bookmarkStart w:id="1" w:name="_GoBack1"/>
      <w:bookmarkEnd w:id="1"/>
      <w:r>
        <w:rPr>
          <w:rFonts w:ascii="Times New Roman" w:hAnsi="Times New Roman"/>
          <w:b/>
          <w:lang w:eastAsia="ru-RU"/>
        </w:rPr>
        <w:t>Проект повестки дня</w:t>
      </w:r>
    </w:p>
    <w:p w:rsidR="005D5575" w:rsidRDefault="00215FE2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очередного заседания № 1</w:t>
      </w:r>
      <w:r w:rsidRPr="00215FE2">
        <w:rPr>
          <w:rFonts w:ascii="Times New Roman" w:hAnsi="Times New Roman"/>
          <w:b/>
          <w:lang w:eastAsia="ru-RU"/>
        </w:rPr>
        <w:t>6</w:t>
      </w:r>
      <w:r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tbl>
      <w:tblPr>
        <w:tblStyle w:val="aa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5D5575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575" w:rsidRDefault="00215F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5D5575" w:rsidRDefault="00215F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5D5575" w:rsidRDefault="00215F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575" w:rsidRPr="00215FE2" w:rsidRDefault="00215FE2">
            <w:pPr>
              <w:spacing w:after="0" w:line="240" w:lineRule="auto"/>
              <w:jc w:val="center"/>
            </w:pPr>
            <w:r w:rsidRPr="00215FE2">
              <w:rPr>
                <w:rFonts w:ascii="Times New Roman" w:hAnsi="Times New Roman"/>
                <w:b/>
                <w:lang w:eastAsia="ru-RU"/>
              </w:rPr>
              <w:t>31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  <w:r w:rsidRPr="00215FE2">
              <w:rPr>
                <w:rFonts w:ascii="Times New Roman" w:hAnsi="Times New Roman"/>
                <w:b/>
                <w:lang w:eastAsia="ru-RU"/>
              </w:rPr>
              <w:t>01</w:t>
            </w:r>
            <w:r>
              <w:rPr>
                <w:rFonts w:ascii="Times New Roman" w:hAnsi="Times New Roman"/>
                <w:b/>
                <w:lang w:eastAsia="ru-RU"/>
              </w:rPr>
              <w:t>.201</w:t>
            </w:r>
            <w:r w:rsidRPr="00215FE2">
              <w:rPr>
                <w:rFonts w:ascii="Times New Roman" w:hAnsi="Times New Roman"/>
                <w:b/>
                <w:lang w:eastAsia="ru-RU"/>
              </w:rPr>
              <w:t>9</w:t>
            </w:r>
          </w:p>
          <w:p w:rsidR="005D5575" w:rsidRDefault="00215FE2">
            <w:pPr>
              <w:spacing w:after="0" w:line="240" w:lineRule="auto"/>
              <w:jc w:val="center"/>
            </w:pPr>
            <w:r w:rsidRPr="00215FE2">
              <w:rPr>
                <w:rFonts w:ascii="Times New Roman" w:hAnsi="Times New Roman"/>
                <w:b/>
                <w:lang w:eastAsia="ru-RU"/>
              </w:rPr>
              <w:t>19</w:t>
            </w:r>
            <w:r>
              <w:rPr>
                <w:rFonts w:ascii="Times New Roman" w:hAnsi="Times New Roman"/>
                <w:b/>
                <w:lang w:eastAsia="ru-RU"/>
              </w:rPr>
              <w:t>-00 ч.</w:t>
            </w:r>
          </w:p>
          <w:p w:rsidR="005D5575" w:rsidRDefault="00215F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Аппарат</w:t>
            </w:r>
            <w:r w:rsidRPr="00215FE2">
              <w:rPr>
                <w:rFonts w:ascii="Times New Roman" w:hAnsi="Times New Roman"/>
                <w:b/>
                <w:lang w:eastAsia="ru-RU"/>
              </w:rPr>
              <w:t xml:space="preserve"> СД МО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Черемушки </w:t>
            </w:r>
          </w:p>
        </w:tc>
      </w:tr>
    </w:tbl>
    <w:p w:rsidR="005D5575" w:rsidRDefault="005D5575">
      <w:pPr>
        <w:spacing w:after="0" w:line="240" w:lineRule="auto"/>
        <w:ind w:left="194" w:hanging="180"/>
        <w:rPr>
          <w:rFonts w:ascii="Times New Roman" w:hAnsi="Times New Roman"/>
          <w:sz w:val="16"/>
          <w:szCs w:val="16"/>
          <w:lang w:eastAsia="ru-RU"/>
        </w:rPr>
      </w:pPr>
    </w:p>
    <w:p w:rsidR="005D5575" w:rsidRDefault="00215FE2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Pr="00215FE2">
        <w:rPr>
          <w:rFonts w:ascii="Times New Roman" w:hAnsi="Times New Roman"/>
          <w:lang w:eastAsia="ru-RU"/>
        </w:rPr>
        <w:t>31</w:t>
      </w:r>
      <w:r>
        <w:rPr>
          <w:rFonts w:ascii="Times New Roman" w:hAnsi="Times New Roman"/>
          <w:lang w:eastAsia="ru-RU"/>
        </w:rPr>
        <w:t>.</w:t>
      </w:r>
      <w:r w:rsidRPr="00215FE2">
        <w:rPr>
          <w:rFonts w:ascii="Times New Roman" w:hAnsi="Times New Roman"/>
          <w:lang w:eastAsia="ru-RU"/>
        </w:rPr>
        <w:t>01</w:t>
      </w:r>
      <w:r>
        <w:rPr>
          <w:rFonts w:ascii="Times New Roman" w:hAnsi="Times New Roman"/>
          <w:lang w:eastAsia="ru-RU"/>
        </w:rPr>
        <w:t>.201</w:t>
      </w:r>
      <w:r w:rsidRPr="00215FE2">
        <w:rPr>
          <w:rFonts w:ascii="Times New Roman" w:hAnsi="Times New Roman"/>
          <w:lang w:eastAsia="ru-RU"/>
        </w:rPr>
        <w:t>9</w:t>
      </w:r>
      <w:r>
        <w:rPr>
          <w:rFonts w:ascii="Times New Roman" w:hAnsi="Times New Roman"/>
          <w:lang w:eastAsia="ru-RU"/>
        </w:rPr>
        <w:t xml:space="preserve"> (до 5 мин.)</w:t>
      </w:r>
    </w:p>
    <w:p w:rsidR="005D5575" w:rsidRDefault="005D5575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7516"/>
        <w:gridCol w:w="1556"/>
        <w:gridCol w:w="1134"/>
      </w:tblGrid>
      <w:tr w:rsidR="005D557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5D557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tabs>
                <w:tab w:val="left" w:pos="4820"/>
              </w:tabs>
              <w:ind w:right="-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 мин</w:t>
            </w:r>
          </w:p>
        </w:tc>
      </w:tr>
      <w:tr w:rsidR="005D5575">
        <w:trPr>
          <w:trHeight w:val="57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О заслушивании руководителя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многофункционального центра предоставления государственных услуг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5D5575">
        <w:trPr>
          <w:trHeight w:val="8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 результатах оперативно - служебной деятельности отдела МВД России по району Черемушки города Москвы за 12 месяцев 201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плана работы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5D5575">
        <w:trPr>
          <w:trHeight w:val="77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установке ограждающих устройств по адресу: ул. Обручева д. 35, корп. 2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</w:tr>
      <w:tr w:rsidR="005D5575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согласовании плана мероприятий муниципального округа Черемушки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</w:tr>
      <w:tr w:rsidR="005D5575">
        <w:trPr>
          <w:trHeight w:val="72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обращении Совета депутатов</w:t>
            </w:r>
            <w:r w:rsidRPr="00215F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униципального округа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Черемушки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Мэру Москвы С.С. Собянину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</w:tr>
      <w:tr w:rsidR="005D5575">
        <w:trPr>
          <w:trHeight w:val="69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программе благоустройства за счет средств стимулирования управ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5D5575">
        <w:trPr>
          <w:trHeight w:val="69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Об утверждении даты заслушивания информации участковых инспекторов о работе в 2018 году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</w:tr>
      <w:tr w:rsidR="005D5575">
        <w:trPr>
          <w:trHeight w:val="69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Разное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5D55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D5575" w:rsidRDefault="00215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5D5575" w:rsidRDefault="00215FE2">
      <w:pPr>
        <w:jc w:val="right"/>
      </w:pPr>
      <w:r>
        <w:rPr>
          <w:rFonts w:ascii="Times New Roman" w:hAnsi="Times New Roman"/>
          <w:b/>
        </w:rPr>
        <w:t xml:space="preserve">Итого: </w:t>
      </w:r>
      <w:proofErr w:type="gramStart"/>
      <w:r>
        <w:rPr>
          <w:rFonts w:ascii="Times New Roman" w:hAnsi="Times New Roman"/>
          <w:b/>
        </w:rPr>
        <w:t>130</w:t>
      </w:r>
      <w:r>
        <w:rPr>
          <w:rFonts w:ascii="Times New Roman" w:hAnsi="Times New Roman"/>
          <w:b/>
        </w:rPr>
        <w:t xml:space="preserve">  минут</w:t>
      </w:r>
      <w:proofErr w:type="gramEnd"/>
      <w:r>
        <w:rPr>
          <w:rFonts w:ascii="Times New Roman" w:hAnsi="Times New Roman"/>
          <w:b/>
        </w:rPr>
        <w:t xml:space="preserve"> </w:t>
      </w:r>
    </w:p>
    <w:p w:rsidR="005D5575" w:rsidRDefault="00215FE2">
      <w:bookmarkStart w:id="2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2"/>
      <w:r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en-US"/>
        </w:rPr>
        <w:t>1</w:t>
      </w:r>
      <w:r>
        <w:rPr>
          <w:rFonts w:ascii="Times New Roman" w:hAnsi="Times New Roman"/>
          <w:b/>
        </w:rPr>
        <w:t>0</w:t>
      </w:r>
    </w:p>
    <w:sectPr w:rsidR="005D5575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75"/>
    <w:rsid w:val="00215FE2"/>
    <w:rsid w:val="005D5575"/>
    <w:rsid w:val="27561260"/>
    <w:rsid w:val="405F536C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539BA-C2AE-4239-89ED-F324A96D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NU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64D6F-61F3-40F2-BB4D-0BFBBB2B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Maria Krasikova</cp:lastModifiedBy>
  <cp:revision>2</cp:revision>
  <cp:lastPrinted>2017-10-18T08:49:00Z</cp:lastPrinted>
  <dcterms:created xsi:type="dcterms:W3CDTF">2019-02-21T15:28:00Z</dcterms:created>
  <dcterms:modified xsi:type="dcterms:W3CDTF">2019-02-21T15:28:00Z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